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3315"/>
        <w:gridCol w:w="1031"/>
        <w:gridCol w:w="1414"/>
        <w:gridCol w:w="1122"/>
        <w:gridCol w:w="3753"/>
      </w:tblGrid>
      <w:tr w:rsidR="00F904B9" w:rsidRPr="005207F7" w:rsidTr="00F904B9">
        <w:trPr>
          <w:trHeight w:hRule="exact" w:val="1452"/>
        </w:trPr>
        <w:tc>
          <w:tcPr>
            <w:tcW w:w="4346" w:type="dxa"/>
            <w:gridSpan w:val="2"/>
          </w:tcPr>
          <w:p w:rsidR="00F904B9" w:rsidRPr="005207F7" w:rsidRDefault="00F904B9" w:rsidP="006A11CD">
            <w:p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4" w:type="dxa"/>
          </w:tcPr>
          <w:p w:rsidR="00F904B9" w:rsidRPr="005207F7" w:rsidRDefault="00F904B9" w:rsidP="006A11CD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F904B9" w:rsidRPr="005207F7" w:rsidRDefault="00F904B9" w:rsidP="006A11CD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5207F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2287E7F" wp14:editId="7689A86C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gridSpan w:val="2"/>
            <w:hideMark/>
          </w:tcPr>
          <w:p w:rsidR="00F904B9" w:rsidRPr="005207F7" w:rsidRDefault="00F904B9" w:rsidP="006A11CD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520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F904B9" w:rsidRPr="005207F7" w:rsidTr="00F904B9">
        <w:trPr>
          <w:trHeight w:val="1439"/>
        </w:trPr>
        <w:tc>
          <w:tcPr>
            <w:tcW w:w="1063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904B9" w:rsidRPr="005207F7" w:rsidRDefault="00F904B9" w:rsidP="006A11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7F7">
              <w:rPr>
                <w:rFonts w:ascii="Times New Roman" w:eastAsia="Calibri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F904B9" w:rsidRPr="005207F7" w:rsidRDefault="00F904B9" w:rsidP="006A11CD">
            <w:pPr>
              <w:keepNext/>
              <w:numPr>
                <w:ilvl w:val="2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520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ЧЕЛЯБИНСКАЯ ОБЛАСТНАЯ ОРГАНИЗАЦИЯ ПРОФСОЮЗА</w:t>
            </w:r>
          </w:p>
          <w:p w:rsidR="00F904B9" w:rsidRDefault="00F904B9" w:rsidP="006A1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Президиум Ашинской городской организации профсоюза</w:t>
            </w:r>
          </w:p>
          <w:p w:rsidR="00F904B9" w:rsidRPr="005207F7" w:rsidRDefault="00F904B9" w:rsidP="00F90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работников народного образования и науки</w:t>
            </w:r>
          </w:p>
          <w:p w:rsidR="00F904B9" w:rsidRPr="005207F7" w:rsidRDefault="00F904B9" w:rsidP="006A1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7F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F904B9" w:rsidRPr="005207F7" w:rsidTr="00F904B9">
        <w:trPr>
          <w:trHeight w:hRule="exact" w:val="1198"/>
        </w:trPr>
        <w:tc>
          <w:tcPr>
            <w:tcW w:w="331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4B9" w:rsidRPr="005207F7" w:rsidRDefault="00F904B9" w:rsidP="006A11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4B9" w:rsidRPr="005207F7" w:rsidRDefault="00F904B9" w:rsidP="006A11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января  2019</w:t>
            </w:r>
            <w:r w:rsidRPr="0052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4B9" w:rsidRPr="005207F7" w:rsidRDefault="00F904B9" w:rsidP="006A11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4B9" w:rsidRPr="005207F7" w:rsidRDefault="00F904B9" w:rsidP="006A11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г. Челябинск</w:t>
            </w:r>
          </w:p>
        </w:tc>
        <w:tc>
          <w:tcPr>
            <w:tcW w:w="37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4B9" w:rsidRPr="005207F7" w:rsidRDefault="00F904B9" w:rsidP="006A11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04B9" w:rsidRPr="005207F7" w:rsidRDefault="00F904B9" w:rsidP="006A11C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№ 1</w:t>
            </w:r>
          </w:p>
        </w:tc>
      </w:tr>
    </w:tbl>
    <w:p w:rsidR="00F904B9" w:rsidRPr="005207F7" w:rsidRDefault="00F904B9" w:rsidP="00F904B9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207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 проведении отчетов и выборов профсоюзных органов в 2019 году</w:t>
      </w:r>
    </w:p>
    <w:p w:rsidR="00F904B9" w:rsidRPr="005207F7" w:rsidRDefault="00F904B9" w:rsidP="00F904B9">
      <w:pPr>
        <w:tabs>
          <w:tab w:val="left" w:pos="10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207F7">
        <w:rPr>
          <w:rFonts w:ascii="Times New Roman" w:eastAsia="Calibri" w:hAnsi="Times New Roman" w:cs="Times New Roman"/>
          <w:sz w:val="28"/>
          <w:szCs w:val="28"/>
        </w:rPr>
        <w:t>В соответствии с Уставом Профсоюза работников народного образования и науки Российской Федерации (ст. 14 (п.6), ст. 31 (п.п.2.16,2.27), постановлением  Исполкома Профсоюза от 23 сентября 2018 г. № 14-1 «О проведении отчетов и выборов профсоюзных органов в 2019-2020 годах», постановлением обла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стного комитета Профсоюза </w:t>
      </w:r>
      <w:r w:rsidR="00C173DF">
        <w:rPr>
          <w:rFonts w:ascii="Times New Roman" w:eastAsia="Calibri" w:hAnsi="Times New Roman" w:cs="Times New Roman"/>
          <w:sz w:val="28"/>
          <w:szCs w:val="28"/>
        </w:rPr>
        <w:t xml:space="preserve"> от 29.11.2018 г. № 25-3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 и истечением сроков полномочий выборных органов первичных, местных организаци</w:t>
      </w:r>
      <w:r w:rsidR="00C173DF">
        <w:rPr>
          <w:rFonts w:ascii="Times New Roman" w:eastAsia="Calibri" w:hAnsi="Times New Roman" w:cs="Times New Roman"/>
          <w:sz w:val="28"/>
          <w:szCs w:val="28"/>
        </w:rPr>
        <w:t>й Профсоюза, президиум Ашинской</w:t>
      </w:r>
      <w:proofErr w:type="gramEnd"/>
      <w:r w:rsidR="00C173DF">
        <w:rPr>
          <w:rFonts w:ascii="Times New Roman" w:eastAsia="Calibri" w:hAnsi="Times New Roman" w:cs="Times New Roman"/>
          <w:sz w:val="28"/>
          <w:szCs w:val="28"/>
        </w:rPr>
        <w:t xml:space="preserve"> городской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 организации  Профсоюза </w:t>
      </w:r>
      <w:r w:rsidRPr="005207F7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F904B9" w:rsidRPr="005207F7" w:rsidRDefault="00F904B9" w:rsidP="00F904B9">
      <w:pPr>
        <w:tabs>
          <w:tab w:val="left" w:pos="106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ab/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1. Провести в 2019 </w:t>
      </w:r>
      <w:r w:rsidR="00C173DF">
        <w:rPr>
          <w:rFonts w:ascii="Times New Roman" w:eastAsia="Calibri" w:hAnsi="Times New Roman" w:cs="Times New Roman"/>
          <w:sz w:val="28"/>
          <w:szCs w:val="28"/>
        </w:rPr>
        <w:t>году отчёты и выборы в местной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Профсоюза.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2. Определить следующие сроки проведения отчётно-выборных профсоюзных собраний и конференций: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в первичных профсоюзных организациях с 1 февраля по 1 апреля 2019 года;</w:t>
      </w:r>
    </w:p>
    <w:p w:rsidR="00F904B9" w:rsidRPr="005207F7" w:rsidRDefault="00F904B9" w:rsidP="00F904B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3. Учесть, что отчёты и выборы в Профсоюзе проводятся в следующей последовательности:</w:t>
      </w:r>
    </w:p>
    <w:p w:rsidR="00F904B9" w:rsidRPr="005207F7" w:rsidRDefault="00F904B9" w:rsidP="00F904B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профсоюзные собрания в первичных профсоюзных организациях; </w:t>
      </w:r>
    </w:p>
    <w:p w:rsidR="00F904B9" w:rsidRPr="005207F7" w:rsidRDefault="00C173DF" w:rsidP="00F904B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профсоюзная 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конфер</w:t>
      </w:r>
      <w:r>
        <w:rPr>
          <w:rFonts w:ascii="Times New Roman" w:eastAsia="Calibri" w:hAnsi="Times New Roman" w:cs="Times New Roman"/>
          <w:sz w:val="28"/>
          <w:szCs w:val="28"/>
        </w:rPr>
        <w:t>енция в территориальной  (местной) организации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Профсоюза.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4. Выборным к</w:t>
      </w:r>
      <w:r w:rsidR="00C173DF">
        <w:rPr>
          <w:rFonts w:ascii="Times New Roman" w:eastAsia="Calibri" w:hAnsi="Times New Roman" w:cs="Times New Roman"/>
          <w:sz w:val="28"/>
          <w:szCs w:val="28"/>
        </w:rPr>
        <w:t xml:space="preserve">оллегиальным органам </w:t>
      </w:r>
      <w:r w:rsidRPr="005207F7">
        <w:rPr>
          <w:rFonts w:ascii="Times New Roman" w:eastAsia="Calibri" w:hAnsi="Times New Roman" w:cs="Times New Roman"/>
          <w:sz w:val="28"/>
          <w:szCs w:val="28"/>
        </w:rPr>
        <w:t>первичных профсоюзных организаций непосредственного подчинения: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4.1.Организовать проведение отчётно-выборных профсоюзных собраний и ко</w:t>
      </w:r>
      <w:r w:rsidR="00C173DF">
        <w:rPr>
          <w:rFonts w:ascii="Times New Roman" w:eastAsia="Calibri" w:hAnsi="Times New Roman" w:cs="Times New Roman"/>
          <w:sz w:val="28"/>
          <w:szCs w:val="28"/>
        </w:rPr>
        <w:t xml:space="preserve">нференций в 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 первичных </w:t>
      </w:r>
      <w:r w:rsidR="000A6452">
        <w:rPr>
          <w:rFonts w:ascii="Times New Roman" w:eastAsia="Calibri" w:hAnsi="Times New Roman" w:cs="Times New Roman"/>
          <w:sz w:val="28"/>
          <w:szCs w:val="28"/>
        </w:rPr>
        <w:t xml:space="preserve">профсоюзных организациях 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 в единые сроки отчётно-выборной кампании в областной организации Профсоюза. 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4.2. В ходе отчётно-выборной кампании: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принять дополнительные меры по укреплению нормативной базы и совершенствованию структуры профсоюзных организаций, их организационному укреплению и повышению охвата профсоюзным членством среди раб</w:t>
      </w:r>
      <w:r w:rsidR="000A6452">
        <w:rPr>
          <w:rFonts w:ascii="Times New Roman" w:eastAsia="Calibri" w:hAnsi="Times New Roman" w:cs="Times New Roman"/>
          <w:sz w:val="28"/>
          <w:szCs w:val="28"/>
        </w:rPr>
        <w:t>отников образования,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lastRenderedPageBreak/>
        <w:t>усилить внимание работе с кадрами и активом, подбору резерва на выборные профсоюзные должности, дальнейшему развитию активных форм обучения и вовлечению (избранию) молодёжи в составы выборных коллегиальных профсоюзных органов (</w:t>
      </w:r>
      <w:r w:rsidR="000A6452">
        <w:rPr>
          <w:rFonts w:ascii="Times New Roman" w:eastAsia="Calibri" w:hAnsi="Times New Roman" w:cs="Times New Roman"/>
          <w:sz w:val="28"/>
          <w:szCs w:val="28"/>
        </w:rPr>
        <w:t>в  пределах 20% от их составов),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шире информировать членов Профсоюза об итогах работы выборных профсоюзных органов по реализации своих полномочий, активно используя в этих целях Публичный (открытый) отчёт за 2018 год;</w:t>
      </w:r>
    </w:p>
    <w:p w:rsidR="00F904B9" w:rsidRPr="005207F7" w:rsidRDefault="000A6452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Информировать Городской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комитет Профсоюза о предложениях и замечаниях, поступающих в ходе отчетно-выборной кампании от членов П</w:t>
      </w:r>
      <w:r>
        <w:rPr>
          <w:rFonts w:ascii="Times New Roman" w:eastAsia="Calibri" w:hAnsi="Times New Roman" w:cs="Times New Roman"/>
          <w:sz w:val="28"/>
          <w:szCs w:val="28"/>
        </w:rPr>
        <w:t>рофсоюза и делегатов профсоюзной конференции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>, а также по изменениям  в Устав Общероссийского Профсоюза образования.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4.4. Представить в установленные сроки статистические отчеты по итогам отчетов и выборов в пе</w:t>
      </w:r>
      <w:r w:rsidR="000A6452">
        <w:rPr>
          <w:rFonts w:ascii="Times New Roman" w:eastAsia="Calibri" w:hAnsi="Times New Roman" w:cs="Times New Roman"/>
          <w:sz w:val="28"/>
          <w:szCs w:val="28"/>
        </w:rPr>
        <w:t>рвичных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E81ACE">
        <w:rPr>
          <w:rFonts w:ascii="Times New Roman" w:eastAsia="Calibri" w:hAnsi="Times New Roman" w:cs="Times New Roman"/>
          <w:sz w:val="28"/>
          <w:szCs w:val="28"/>
        </w:rPr>
        <w:t>низациях Профсоюза по прилагаемой  форме</w:t>
      </w:r>
      <w:bookmarkStart w:id="0" w:name="_GoBack"/>
      <w:bookmarkEnd w:id="0"/>
      <w:r w:rsidR="00E81ACE">
        <w:rPr>
          <w:rFonts w:ascii="Times New Roman" w:eastAsia="Calibri" w:hAnsi="Times New Roman" w:cs="Times New Roman"/>
          <w:sz w:val="28"/>
          <w:szCs w:val="28"/>
        </w:rPr>
        <w:t xml:space="preserve"> (1 ОВ</w:t>
      </w: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5. Выборным коллегиальным профсоюзным органам первичных профсоюзных орга</w:t>
      </w:r>
      <w:r w:rsidR="000A6452">
        <w:rPr>
          <w:rFonts w:ascii="Times New Roman" w:eastAsia="Calibri" w:hAnsi="Times New Roman" w:cs="Times New Roman"/>
          <w:sz w:val="28"/>
          <w:szCs w:val="28"/>
        </w:rPr>
        <w:t>низаций</w:t>
      </w:r>
      <w:r w:rsidRPr="005207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04B9" w:rsidRPr="005207F7" w:rsidRDefault="000A6452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проинформировать Городской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комитет Профсоюза до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 февраля</w:t>
      </w:r>
      <w:r w:rsidR="00F904B9" w:rsidRPr="005207F7">
        <w:rPr>
          <w:rFonts w:ascii="Times New Roman" w:eastAsia="Calibri" w:hAnsi="Times New Roman" w:cs="Times New Roman"/>
          <w:bCs/>
          <w:sz w:val="28"/>
          <w:szCs w:val="28"/>
        </w:rPr>
        <w:t xml:space="preserve"> 2019 года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о дате и месте  проведения отчётно-</w:t>
      </w:r>
      <w:r>
        <w:rPr>
          <w:rFonts w:ascii="Times New Roman" w:eastAsia="Calibri" w:hAnsi="Times New Roman" w:cs="Times New Roman"/>
          <w:sz w:val="28"/>
          <w:szCs w:val="28"/>
        </w:rPr>
        <w:t>выборных профсоюзных собраний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>5.2. Содействовать контрольно-ревизионным комиссиям в проведении финансовых ревизий и проверок соответствующих выборных коллегиальных профсоюзных органов и подготовке их к отчётно-выборным собрания</w:t>
      </w:r>
      <w:r w:rsidR="000A6452">
        <w:rPr>
          <w:rFonts w:ascii="Times New Roman" w:eastAsia="Calibri" w:hAnsi="Times New Roman" w:cs="Times New Roman"/>
          <w:sz w:val="28"/>
          <w:szCs w:val="28"/>
        </w:rPr>
        <w:t>м</w:t>
      </w:r>
      <w:r w:rsidRPr="005207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4B9" w:rsidRPr="005207F7" w:rsidRDefault="00F904B9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F7">
        <w:rPr>
          <w:rFonts w:ascii="Times New Roman" w:eastAsia="Calibri" w:hAnsi="Times New Roman" w:cs="Times New Roman"/>
          <w:sz w:val="28"/>
          <w:szCs w:val="28"/>
        </w:rPr>
        <w:t xml:space="preserve">5.3. При проведении отчётно-выборной кампании осуществить анализ и дать всестороннюю оценку деятельности организаций Профсоюза, их выборных профсоюзных органов по реализации уставных целей и задач. </w:t>
      </w:r>
    </w:p>
    <w:p w:rsidR="000A6452" w:rsidRDefault="000A6452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904B9" w:rsidRPr="005207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</w:t>
      </w:r>
      <w:r>
        <w:rPr>
          <w:rFonts w:ascii="Times New Roman" w:eastAsia="Calibri" w:hAnsi="Times New Roman" w:cs="Times New Roman"/>
          <w:sz w:val="28"/>
          <w:szCs w:val="28"/>
        </w:rPr>
        <w:t>местителя председателя территориальной (местной)</w:t>
      </w:r>
      <w:r w:rsidR="00F904B9" w:rsidRPr="005207F7">
        <w:rPr>
          <w:rFonts w:ascii="Times New Roman" w:eastAsia="Calibri" w:hAnsi="Times New Roman" w:cs="Times New Roman"/>
          <w:sz w:val="28"/>
          <w:szCs w:val="28"/>
        </w:rPr>
        <w:t xml:space="preserve"> 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анизации Профсоюза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Кусочкину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0A6452" w:rsidRDefault="000A6452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452" w:rsidRDefault="000A6452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452" w:rsidRDefault="000A6452" w:rsidP="00F90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Ашинской городской</w:t>
      </w:r>
    </w:p>
    <w:p w:rsidR="005004DA" w:rsidRDefault="000A6452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Т.А.Джерина</w:t>
      </w:r>
      <w:proofErr w:type="spellEnd"/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Pr="005004DA" w:rsidRDefault="005004DA" w:rsidP="00500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Default="005004DA" w:rsidP="005004DA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004DA" w:rsidRPr="005004DA" w:rsidRDefault="005004DA" w:rsidP="005004DA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  <w:r w:rsidRPr="005004D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Форма 1 ОВ</w:t>
      </w:r>
      <w:r w:rsidRPr="005004D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 xml:space="preserve">                                                                         </w:t>
      </w:r>
      <w:r w:rsidRPr="005004DA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 xml:space="preserve">                  </w:t>
      </w:r>
    </w:p>
    <w:p w:rsidR="005004DA" w:rsidRPr="005004DA" w:rsidRDefault="005004DA" w:rsidP="005004DA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</w:pPr>
    </w:p>
    <w:p w:rsidR="005004DA" w:rsidRPr="005004DA" w:rsidRDefault="005004DA" w:rsidP="005004DA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5004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(представля</w:t>
      </w:r>
      <w:r w:rsidRPr="005004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softHyphen/>
        <w:t>ется</w:t>
      </w:r>
      <w:proofErr w:type="gramEnd"/>
    </w:p>
    <w:p w:rsidR="005004DA" w:rsidRPr="005004DA" w:rsidRDefault="005004DA" w:rsidP="005004DA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004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 выборный орган </w:t>
      </w:r>
      <w:proofErr w:type="gramStart"/>
      <w:r w:rsidRPr="005004D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вышестоящей</w:t>
      </w:r>
      <w:proofErr w:type="gramEnd"/>
    </w:p>
    <w:p w:rsidR="005004DA" w:rsidRPr="005004DA" w:rsidRDefault="005004DA" w:rsidP="005004DA">
      <w:pPr>
        <w:tabs>
          <w:tab w:val="left" w:pos="4890"/>
        </w:tabs>
        <w:autoSpaceDE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5004DA">
        <w:rPr>
          <w:rFonts w:ascii="Times New Roman" w:eastAsia="Calibri" w:hAnsi="Times New Roman" w:cs="Times New Roman"/>
          <w:i/>
          <w:iCs/>
        </w:rPr>
        <w:t>организации Профсоюза</w:t>
      </w:r>
    </w:p>
    <w:p w:rsidR="005004DA" w:rsidRPr="005004DA" w:rsidRDefault="005004DA" w:rsidP="005004DA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004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5004DA" w:rsidRPr="005004DA" w:rsidRDefault="005004DA" w:rsidP="005004DA">
      <w:pPr>
        <w:tabs>
          <w:tab w:val="left" w:pos="5810"/>
        </w:tabs>
        <w:autoSpaceDE w:val="0"/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4DA" w:rsidRPr="005004DA" w:rsidRDefault="005004DA" w:rsidP="005004DA">
      <w:pPr>
        <w:tabs>
          <w:tab w:val="left" w:pos="5810"/>
        </w:tabs>
        <w:autoSpaceDE w:val="0"/>
        <w:spacing w:after="0" w:line="240" w:lineRule="auto"/>
        <w:ind w:left="77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4DA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5004DA" w:rsidRPr="005004DA" w:rsidRDefault="005004DA" w:rsidP="005004D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4DA">
        <w:rPr>
          <w:rFonts w:ascii="Times New Roman" w:eastAsia="Calibri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5004DA" w:rsidRPr="005004DA" w:rsidRDefault="005004DA" w:rsidP="005004D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04DA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общеобразовательного учреждения (</w:t>
      </w:r>
      <w:r w:rsidRPr="005004DA">
        <w:rPr>
          <w:rFonts w:ascii="Times New Roman" w:eastAsia="Calibri" w:hAnsi="Times New Roman" w:cs="Times New Roman"/>
          <w:i/>
          <w:iCs/>
          <w:sz w:val="28"/>
          <w:szCs w:val="28"/>
        </w:rPr>
        <w:t>школа, ДОУ и др</w:t>
      </w:r>
      <w:r w:rsidRPr="005004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.) об итогах </w:t>
      </w:r>
      <w:r w:rsidRPr="005004D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отчетно-выборного профсоюзного собрания</w:t>
      </w:r>
    </w:p>
    <w:p w:rsidR="005004DA" w:rsidRPr="005004DA" w:rsidRDefault="005004DA" w:rsidP="005004D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 </w:t>
      </w:r>
    </w:p>
    <w:p w:rsidR="005004DA" w:rsidRPr="005004DA" w:rsidRDefault="005004DA" w:rsidP="005004D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004DA">
        <w:rPr>
          <w:rFonts w:ascii="Times New Roman" w:eastAsia="Calibri" w:hAnsi="Times New Roman" w:cs="Times New Roman"/>
          <w:i/>
          <w:iCs/>
          <w:sz w:val="24"/>
          <w:szCs w:val="28"/>
        </w:rPr>
        <w:t>(наимено</w:t>
      </w:r>
      <w:r w:rsidRPr="005004DA">
        <w:rPr>
          <w:rFonts w:ascii="Times New Roman" w:eastAsia="Calibri" w:hAnsi="Times New Roman" w:cs="Times New Roman"/>
          <w:i/>
          <w:iCs/>
          <w:sz w:val="24"/>
          <w:szCs w:val="28"/>
        </w:rPr>
        <w:softHyphen/>
        <w:t>вание первичной организации Профсоюза</w:t>
      </w:r>
      <w:r w:rsidRPr="005004DA">
        <w:rPr>
          <w:rFonts w:ascii="Times New Roman" w:eastAsia="Calibri" w:hAnsi="Times New Roman" w:cs="Times New Roman"/>
          <w:sz w:val="24"/>
          <w:szCs w:val="28"/>
        </w:rPr>
        <w:t>)</w:t>
      </w:r>
    </w:p>
    <w:p w:rsidR="005004DA" w:rsidRPr="005004DA" w:rsidRDefault="005004DA" w:rsidP="005004DA">
      <w:pPr>
        <w:autoSpaceDE w:val="0"/>
        <w:spacing w:after="222" w:line="259" w:lineRule="auto"/>
        <w:ind w:left="6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4DA" w:rsidRPr="005004DA" w:rsidRDefault="005004DA" w:rsidP="005004DA">
      <w:pPr>
        <w:autoSpaceDE w:val="0"/>
        <w:spacing w:after="222" w:line="259" w:lineRule="auto"/>
        <w:ind w:left="66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04DA">
        <w:rPr>
          <w:rFonts w:ascii="Times New Roman" w:eastAsia="Calibri" w:hAnsi="Times New Roman" w:cs="Times New Roman"/>
          <w:b/>
          <w:bCs/>
          <w:sz w:val="28"/>
          <w:szCs w:val="28"/>
        </w:rPr>
        <w:t>«___»_____________ 20___ г</w:t>
      </w:r>
      <w:r w:rsidRPr="005004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004D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(дата собрания) </w:t>
      </w:r>
    </w:p>
    <w:p w:rsidR="005004DA" w:rsidRPr="005004DA" w:rsidRDefault="005004DA" w:rsidP="005004DA">
      <w:pPr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>1. Кол-во членов Профсоюза, состоящих на учете _______(чел.)</w:t>
      </w: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5004DA">
        <w:rPr>
          <w:rFonts w:ascii="Times New Roman" w:eastAsia="Calibri" w:hAnsi="Times New Roman" w:cs="Times New Roman"/>
          <w:iCs/>
          <w:sz w:val="28"/>
          <w:szCs w:val="28"/>
        </w:rPr>
        <w:t xml:space="preserve">из них </w:t>
      </w:r>
      <w:r w:rsidRPr="005004DA">
        <w:rPr>
          <w:rFonts w:ascii="Times New Roman" w:eastAsia="Calibri" w:hAnsi="Times New Roman" w:cs="Times New Roman"/>
          <w:sz w:val="28"/>
          <w:szCs w:val="28"/>
        </w:rPr>
        <w:t>выступило _____ (чел.)</w:t>
      </w: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>3. Внесено предложений _____</w:t>
      </w:r>
    </w:p>
    <w:p w:rsidR="005004DA" w:rsidRPr="005004DA" w:rsidRDefault="005004DA" w:rsidP="005004D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Работа профсоюзного комитета признана: </w:t>
      </w:r>
      <w:r w:rsidRPr="005004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удовлетворительной, неудовлетворительной</w:t>
      </w:r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5004D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нужное</w:t>
      </w:r>
      <w:proofErr w:type="gramEnd"/>
      <w:r w:rsidRPr="005004D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подчеркнуть).</w:t>
      </w: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>5. В состав профкома избрано _____ (чел.)</w:t>
      </w: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>6. В состав КРК избрано ____ (чел.)</w:t>
      </w:r>
    </w:p>
    <w:p w:rsidR="005004DA" w:rsidRPr="005004DA" w:rsidRDefault="005004DA" w:rsidP="005004D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Председателем профсоюзной организации </w:t>
      </w:r>
      <w:proofErr w:type="gramStart"/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</w:t>
      </w:r>
      <w:proofErr w:type="gramEnd"/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(а) _____________</w:t>
      </w:r>
    </w:p>
    <w:p w:rsidR="005004DA" w:rsidRPr="005004DA" w:rsidRDefault="005004DA" w:rsidP="005004D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_____________________________________________________________ </w:t>
      </w: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004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( фамилия, имя, отчество, должность)</w:t>
      </w:r>
    </w:p>
    <w:p w:rsidR="005004DA" w:rsidRPr="005004DA" w:rsidRDefault="005004DA" w:rsidP="005004DA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Председателем контрольно-ревизионной комиссии </w:t>
      </w:r>
      <w:proofErr w:type="gramStart"/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избран</w:t>
      </w:r>
      <w:proofErr w:type="gramEnd"/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(а) ______</w:t>
      </w:r>
    </w:p>
    <w:p w:rsidR="005004DA" w:rsidRPr="005004DA" w:rsidRDefault="005004DA" w:rsidP="005004DA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4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5004DA" w:rsidRPr="005004DA" w:rsidRDefault="005004DA" w:rsidP="005004DA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004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( фамилия, имя, отчество, должность) </w:t>
      </w:r>
    </w:p>
    <w:p w:rsidR="005004DA" w:rsidRPr="005004DA" w:rsidRDefault="005004DA" w:rsidP="005004DA">
      <w:pPr>
        <w:autoSpaceDE w:val="0"/>
        <w:spacing w:after="0"/>
        <w:ind w:left="2530"/>
        <w:rPr>
          <w:rFonts w:ascii="Times New Roman" w:eastAsia="Calibri" w:hAnsi="Times New Roman" w:cs="Times New Roman"/>
          <w:sz w:val="28"/>
          <w:szCs w:val="28"/>
        </w:rPr>
      </w:pPr>
    </w:p>
    <w:p w:rsidR="005004DA" w:rsidRPr="005004DA" w:rsidRDefault="005004DA" w:rsidP="005004DA">
      <w:pPr>
        <w:autoSpaceDE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004DA" w:rsidRPr="005004DA" w:rsidRDefault="005004DA" w:rsidP="005004DA">
      <w:pPr>
        <w:autoSpaceDE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5004DA">
        <w:rPr>
          <w:rFonts w:ascii="Times New Roman" w:eastAsia="Calibri" w:hAnsi="Times New Roman" w:cs="Times New Roman"/>
          <w:sz w:val="28"/>
          <w:szCs w:val="28"/>
        </w:rPr>
        <w:t>первичной</w:t>
      </w:r>
      <w:proofErr w:type="gramEnd"/>
    </w:p>
    <w:p w:rsidR="005004DA" w:rsidRPr="005004DA" w:rsidRDefault="005004DA" w:rsidP="005004DA">
      <w:pPr>
        <w:tabs>
          <w:tab w:val="left" w:pos="6130"/>
        </w:tabs>
        <w:autoSpaceDE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004DA">
        <w:rPr>
          <w:rFonts w:ascii="Times New Roman" w:eastAsia="Calibri" w:hAnsi="Times New Roman" w:cs="Times New Roman"/>
          <w:sz w:val="28"/>
          <w:szCs w:val="28"/>
        </w:rPr>
        <w:t>организации Профсоюза                               __________</w:t>
      </w:r>
    </w:p>
    <w:p w:rsidR="005004DA" w:rsidRPr="005004DA" w:rsidRDefault="005004DA" w:rsidP="005004DA">
      <w:pPr>
        <w:autoSpaceDE w:val="0"/>
        <w:spacing w:after="160" w:line="259" w:lineRule="auto"/>
        <w:ind w:left="59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04DA" w:rsidRPr="005004DA" w:rsidRDefault="005004DA" w:rsidP="005004DA">
      <w:pPr>
        <w:autoSpaceDE w:val="0"/>
        <w:spacing w:after="160" w:line="259" w:lineRule="auto"/>
        <w:ind w:left="59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4DA" w:rsidRPr="005004DA" w:rsidRDefault="005004DA" w:rsidP="005004DA">
      <w:pPr>
        <w:autoSpaceDE w:val="0"/>
        <w:spacing w:after="160" w:line="259" w:lineRule="auto"/>
        <w:ind w:left="594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0274" w:rsidRDefault="00B90274" w:rsidP="005004DA"/>
    <w:sectPr w:rsidR="00B9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4"/>
    <w:rsid w:val="000A6452"/>
    <w:rsid w:val="005004DA"/>
    <w:rsid w:val="00A608A4"/>
    <w:rsid w:val="00B90274"/>
    <w:rsid w:val="00C173DF"/>
    <w:rsid w:val="00E81AC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Джерина Татьяна Анатольевна</dc:creator>
  <cp:keywords/>
  <dc:description/>
  <cp:lastModifiedBy>Джерина Татьяна Анатольевна</cp:lastModifiedBy>
  <cp:revision>6</cp:revision>
  <dcterms:created xsi:type="dcterms:W3CDTF">2019-01-03T06:28:00Z</dcterms:created>
  <dcterms:modified xsi:type="dcterms:W3CDTF">2019-01-03T06:48:00Z</dcterms:modified>
</cp:coreProperties>
</file>